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50DC694" w14:textId="77777777" w:rsidR="0071114A" w:rsidRDefault="0071114A" w:rsidP="0071114A">
      <w:r>
        <w:t>na vnútorné použitie</w:t>
      </w:r>
    </w:p>
    <w:p w14:paraId="3C8806D7" w14:textId="77777777" w:rsidR="0071114A" w:rsidRDefault="0071114A" w:rsidP="0071114A">
      <w:r>
        <w:t>40 ks farebných LED</w:t>
      </w:r>
    </w:p>
    <w:p w14:paraId="497B2F3C" w14:textId="77777777" w:rsidR="0071114A" w:rsidRDefault="0071114A" w:rsidP="0071114A">
      <w:r>
        <w:t>farebné plastové gule</w:t>
      </w:r>
    </w:p>
    <w:p w14:paraId="15CFF56E" w14:textId="77777777" w:rsidR="0071114A" w:rsidRDefault="0071114A" w:rsidP="0071114A">
      <w:r>
        <w:t>za- / vypínač</w:t>
      </w:r>
    </w:p>
    <w:p w14:paraId="66072E43" w14:textId="77777777" w:rsidR="0071114A" w:rsidRDefault="0071114A" w:rsidP="0071114A">
      <w:r>
        <w:t>transparentný kábel</w:t>
      </w:r>
    </w:p>
    <w:p w14:paraId="37634C3E" w14:textId="3C86AE1C" w:rsidR="00481B83" w:rsidRPr="00C34403" w:rsidRDefault="0071114A" w:rsidP="0071114A">
      <w:r>
        <w:t>napájanie: 3 x 1,5 V (AA)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7675D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1114A"/>
    <w:rsid w:val="00730EC5"/>
    <w:rsid w:val="007A597A"/>
    <w:rsid w:val="007C46DB"/>
    <w:rsid w:val="007F6411"/>
    <w:rsid w:val="00816554"/>
    <w:rsid w:val="008D28E0"/>
    <w:rsid w:val="008E7058"/>
    <w:rsid w:val="00A00127"/>
    <w:rsid w:val="00A611AC"/>
    <w:rsid w:val="00A80ED5"/>
    <w:rsid w:val="00B24935"/>
    <w:rsid w:val="00BD7705"/>
    <w:rsid w:val="00C34403"/>
    <w:rsid w:val="00C55A78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2023-02-01T11:45:00Z</dcterms:modified>
</cp:coreProperties>
</file>